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BE6DB" w14:textId="77777777" w:rsidR="00786C76" w:rsidRDefault="0086259E" w:rsidP="00786C76">
      <w:pPr>
        <w:jc w:val="left"/>
        <w:rPr>
          <w:rFonts w:hint="default"/>
          <w:sz w:val="22"/>
          <w:szCs w:val="22"/>
        </w:rPr>
      </w:pPr>
      <w:r w:rsidRPr="00786C76">
        <w:rPr>
          <w:sz w:val="22"/>
          <w:szCs w:val="22"/>
        </w:rPr>
        <w:t>（</w:t>
      </w:r>
      <w:r w:rsidR="00786C76" w:rsidRPr="00786C76">
        <w:rPr>
          <w:sz w:val="22"/>
          <w:szCs w:val="22"/>
        </w:rPr>
        <w:t>様式</w:t>
      </w:r>
      <w:r w:rsidR="00D81461" w:rsidRPr="00786C76">
        <w:rPr>
          <w:sz w:val="22"/>
          <w:szCs w:val="22"/>
        </w:rPr>
        <w:t>第４号</w:t>
      </w:r>
      <w:r w:rsidRPr="00786C76">
        <w:rPr>
          <w:sz w:val="22"/>
          <w:szCs w:val="22"/>
        </w:rPr>
        <w:t>）</w:t>
      </w:r>
    </w:p>
    <w:p w14:paraId="42E4569F" w14:textId="77777777" w:rsidR="00786C76" w:rsidRPr="00786C76" w:rsidRDefault="00786C76" w:rsidP="00786C76">
      <w:pPr>
        <w:jc w:val="right"/>
        <w:rPr>
          <w:sz w:val="22"/>
          <w:szCs w:val="22"/>
        </w:rPr>
      </w:pPr>
      <w:r w:rsidRPr="00786C76">
        <w:rPr>
          <w:sz w:val="22"/>
          <w:szCs w:val="22"/>
        </w:rPr>
        <w:t>令和　　年　　月　　日</w:t>
      </w:r>
    </w:p>
    <w:p w14:paraId="4CDBDD4A" w14:textId="77777777" w:rsidR="004D2492" w:rsidRPr="00786C76" w:rsidRDefault="004D2492" w:rsidP="00786C76">
      <w:pPr>
        <w:jc w:val="left"/>
        <w:rPr>
          <w:sz w:val="22"/>
          <w:szCs w:val="22"/>
        </w:rPr>
      </w:pPr>
    </w:p>
    <w:p w14:paraId="29C53D52" w14:textId="77777777" w:rsidR="004D2492" w:rsidRDefault="0086259E">
      <w:pPr>
        <w:rPr>
          <w:rFonts w:hint="default"/>
          <w:sz w:val="22"/>
          <w:szCs w:val="22"/>
        </w:rPr>
      </w:pPr>
      <w:r w:rsidRPr="00786C76">
        <w:rPr>
          <w:sz w:val="22"/>
          <w:szCs w:val="22"/>
        </w:rPr>
        <w:t xml:space="preserve">　</w:t>
      </w:r>
      <w:r w:rsidR="004102C2" w:rsidRPr="00786C76">
        <w:rPr>
          <w:sz w:val="22"/>
          <w:szCs w:val="22"/>
        </w:rPr>
        <w:t>二戸市</w:t>
      </w:r>
      <w:r w:rsidR="00D81461" w:rsidRPr="00786C76">
        <w:rPr>
          <w:sz w:val="22"/>
          <w:szCs w:val="22"/>
        </w:rPr>
        <w:t>長</w:t>
      </w:r>
      <w:r w:rsidRPr="00786C76">
        <w:rPr>
          <w:sz w:val="22"/>
          <w:szCs w:val="22"/>
        </w:rPr>
        <w:t xml:space="preserve">　</w:t>
      </w:r>
      <w:r w:rsidR="00DB0381" w:rsidRPr="00786C76">
        <w:rPr>
          <w:sz w:val="22"/>
          <w:szCs w:val="22"/>
        </w:rPr>
        <w:t>藤原</w:t>
      </w:r>
      <w:r w:rsidRPr="00786C76">
        <w:rPr>
          <w:sz w:val="22"/>
          <w:szCs w:val="22"/>
        </w:rPr>
        <w:t xml:space="preserve">　</w:t>
      </w:r>
      <w:r w:rsidR="00DB0381" w:rsidRPr="00786C76">
        <w:rPr>
          <w:sz w:val="22"/>
          <w:szCs w:val="22"/>
        </w:rPr>
        <w:t>淳</w:t>
      </w:r>
      <w:r w:rsidRPr="00786C76">
        <w:rPr>
          <w:sz w:val="22"/>
          <w:szCs w:val="22"/>
        </w:rPr>
        <w:t xml:space="preserve">　様</w:t>
      </w:r>
    </w:p>
    <w:p w14:paraId="0ECE39AD" w14:textId="77777777" w:rsidR="00786C76" w:rsidRPr="00786C76" w:rsidRDefault="00786C76">
      <w:pPr>
        <w:rPr>
          <w:sz w:val="22"/>
          <w:szCs w:val="22"/>
        </w:rPr>
      </w:pPr>
    </w:p>
    <w:p w14:paraId="18874EE2" w14:textId="77777777" w:rsidR="00786C76" w:rsidRPr="00786C76" w:rsidRDefault="00786C76" w:rsidP="00786C76">
      <w:pPr>
        <w:jc w:val="center"/>
        <w:rPr>
          <w:sz w:val="28"/>
          <w:szCs w:val="28"/>
        </w:rPr>
      </w:pPr>
      <w:r w:rsidRPr="00786C76">
        <w:rPr>
          <w:b/>
          <w:sz w:val="28"/>
          <w:szCs w:val="28"/>
        </w:rPr>
        <w:t>誓　約　書</w:t>
      </w:r>
    </w:p>
    <w:p w14:paraId="19E9EDF3" w14:textId="77777777" w:rsidR="004D2492" w:rsidRPr="00786C76" w:rsidRDefault="004D2492">
      <w:pPr>
        <w:rPr>
          <w:sz w:val="22"/>
          <w:szCs w:val="22"/>
        </w:rPr>
      </w:pPr>
    </w:p>
    <w:p w14:paraId="3E5A3F72" w14:textId="77777777" w:rsidR="004D2492" w:rsidRPr="00786C76" w:rsidRDefault="0086259E">
      <w:pPr>
        <w:rPr>
          <w:sz w:val="22"/>
          <w:szCs w:val="22"/>
        </w:rPr>
      </w:pPr>
      <w:r w:rsidRPr="00786C76">
        <w:rPr>
          <w:sz w:val="22"/>
          <w:szCs w:val="22"/>
        </w:rPr>
        <w:t xml:space="preserve">　</w:t>
      </w:r>
      <w:r w:rsidR="00842093" w:rsidRPr="0071065B">
        <w:rPr>
          <w:sz w:val="22"/>
          <w:szCs w:val="22"/>
        </w:rPr>
        <w:t>「</w:t>
      </w:r>
      <w:r w:rsidR="004102C2" w:rsidRPr="0071065B">
        <w:rPr>
          <w:sz w:val="22"/>
          <w:szCs w:val="22"/>
        </w:rPr>
        <w:t>二戸市</w:t>
      </w:r>
      <w:r w:rsidR="0071065B" w:rsidRPr="0071065B">
        <w:rPr>
          <w:sz w:val="22"/>
          <w:szCs w:val="22"/>
        </w:rPr>
        <w:t>総合法令管理システム維持管理業務</w:t>
      </w:r>
      <w:r w:rsidR="00842093" w:rsidRPr="0071065B">
        <w:rPr>
          <w:sz w:val="22"/>
          <w:szCs w:val="22"/>
        </w:rPr>
        <w:t>」の実</w:t>
      </w:r>
      <w:r w:rsidR="00842093" w:rsidRPr="00786C76">
        <w:rPr>
          <w:sz w:val="22"/>
          <w:szCs w:val="22"/>
        </w:rPr>
        <w:t>施</w:t>
      </w:r>
      <w:r w:rsidR="0071065B">
        <w:rPr>
          <w:sz w:val="22"/>
          <w:szCs w:val="22"/>
        </w:rPr>
        <w:t>要領</w:t>
      </w:r>
      <w:r w:rsidR="00842093" w:rsidRPr="00786C76">
        <w:rPr>
          <w:sz w:val="22"/>
          <w:szCs w:val="22"/>
        </w:rPr>
        <w:t>に基づき、</w:t>
      </w:r>
      <w:r w:rsidRPr="00786C76">
        <w:rPr>
          <w:sz w:val="22"/>
          <w:szCs w:val="22"/>
        </w:rPr>
        <w:t>以下のことを誓約します。</w:t>
      </w:r>
    </w:p>
    <w:p w14:paraId="2740CCC9" w14:textId="77777777" w:rsidR="004D2492" w:rsidRPr="00786C76" w:rsidRDefault="004D2492">
      <w:pPr>
        <w:rPr>
          <w:sz w:val="22"/>
          <w:szCs w:val="22"/>
        </w:rPr>
      </w:pPr>
    </w:p>
    <w:p w14:paraId="7BFD02B9" w14:textId="77777777" w:rsidR="004D2492" w:rsidRPr="00786C76" w:rsidRDefault="0086259E" w:rsidP="00842093">
      <w:pPr>
        <w:ind w:left="446" w:hangingChars="200" w:hanging="446"/>
        <w:rPr>
          <w:sz w:val="22"/>
          <w:szCs w:val="22"/>
        </w:rPr>
      </w:pPr>
      <w:r w:rsidRPr="00786C76">
        <w:rPr>
          <w:sz w:val="22"/>
          <w:szCs w:val="22"/>
        </w:rPr>
        <w:t xml:space="preserve">　１　地方自治法施行令（昭和</w:t>
      </w:r>
      <w:r w:rsidR="00842093" w:rsidRPr="00786C76">
        <w:rPr>
          <w:sz w:val="22"/>
          <w:szCs w:val="22"/>
        </w:rPr>
        <w:t>2</w:t>
      </w:r>
      <w:r w:rsidR="00842093" w:rsidRPr="00786C76">
        <w:rPr>
          <w:rFonts w:hint="default"/>
          <w:sz w:val="22"/>
          <w:szCs w:val="22"/>
        </w:rPr>
        <w:t>2</w:t>
      </w:r>
      <w:r w:rsidRPr="00786C76">
        <w:rPr>
          <w:sz w:val="22"/>
          <w:szCs w:val="22"/>
        </w:rPr>
        <w:t>年政令第</w:t>
      </w:r>
      <w:r w:rsidR="00842093" w:rsidRPr="00786C76">
        <w:rPr>
          <w:sz w:val="22"/>
          <w:szCs w:val="22"/>
        </w:rPr>
        <w:t>1</w:t>
      </w:r>
      <w:r w:rsidR="00842093" w:rsidRPr="00786C76">
        <w:rPr>
          <w:rFonts w:hint="default"/>
          <w:sz w:val="22"/>
          <w:szCs w:val="22"/>
        </w:rPr>
        <w:t>6</w:t>
      </w:r>
      <w:r w:rsidRPr="00786C76">
        <w:rPr>
          <w:sz w:val="22"/>
          <w:szCs w:val="22"/>
        </w:rPr>
        <w:t>号）第</w:t>
      </w:r>
      <w:r w:rsidR="00842093" w:rsidRPr="00786C76">
        <w:rPr>
          <w:sz w:val="22"/>
          <w:szCs w:val="22"/>
        </w:rPr>
        <w:t>1</w:t>
      </w:r>
      <w:r w:rsidR="00842093" w:rsidRPr="00786C76">
        <w:rPr>
          <w:rFonts w:hint="default"/>
          <w:sz w:val="22"/>
          <w:szCs w:val="22"/>
        </w:rPr>
        <w:t>67</w:t>
      </w:r>
      <w:r w:rsidRPr="00786C76">
        <w:rPr>
          <w:sz w:val="22"/>
          <w:szCs w:val="22"/>
        </w:rPr>
        <w:t>条の</w:t>
      </w:r>
      <w:r w:rsidR="00842093" w:rsidRPr="00786C76">
        <w:rPr>
          <w:sz w:val="22"/>
          <w:szCs w:val="22"/>
        </w:rPr>
        <w:t>4</w:t>
      </w:r>
      <w:r w:rsidRPr="00786C76">
        <w:rPr>
          <w:sz w:val="22"/>
          <w:szCs w:val="22"/>
        </w:rPr>
        <w:t>に規定する者に該当しないこと。</w:t>
      </w:r>
    </w:p>
    <w:p w14:paraId="345E6CE4" w14:textId="77777777" w:rsidR="005D26D4" w:rsidRPr="00786C76" w:rsidRDefault="005D26D4">
      <w:pPr>
        <w:rPr>
          <w:sz w:val="22"/>
          <w:szCs w:val="22"/>
        </w:rPr>
      </w:pPr>
    </w:p>
    <w:p w14:paraId="25844012" w14:textId="77777777" w:rsidR="004D2492" w:rsidRPr="00786C76" w:rsidRDefault="0086259E" w:rsidP="00842093">
      <w:pPr>
        <w:ind w:left="446" w:hangingChars="200" w:hanging="446"/>
        <w:rPr>
          <w:sz w:val="22"/>
          <w:szCs w:val="22"/>
        </w:rPr>
      </w:pPr>
      <w:r w:rsidRPr="00786C76">
        <w:rPr>
          <w:sz w:val="22"/>
          <w:szCs w:val="22"/>
        </w:rPr>
        <w:t xml:space="preserve">　</w:t>
      </w:r>
      <w:r w:rsidR="004102C2" w:rsidRPr="00786C76">
        <w:rPr>
          <w:sz w:val="22"/>
          <w:szCs w:val="22"/>
        </w:rPr>
        <w:t>２</w:t>
      </w:r>
      <w:r w:rsidRPr="00786C76">
        <w:rPr>
          <w:sz w:val="22"/>
          <w:szCs w:val="22"/>
        </w:rPr>
        <w:t xml:space="preserve">　</w:t>
      </w:r>
      <w:r w:rsidR="00842093" w:rsidRPr="00786C76">
        <w:rPr>
          <w:sz w:val="22"/>
          <w:szCs w:val="22"/>
        </w:rPr>
        <w:t>公告日から契約締結までの間に、</w:t>
      </w:r>
      <w:r w:rsidRPr="00786C76">
        <w:rPr>
          <w:sz w:val="22"/>
          <w:szCs w:val="22"/>
        </w:rPr>
        <w:t>会社更生法（平成</w:t>
      </w:r>
      <w:r w:rsidR="00842093" w:rsidRPr="00786C76">
        <w:rPr>
          <w:sz w:val="22"/>
          <w:szCs w:val="22"/>
        </w:rPr>
        <w:t>1</w:t>
      </w:r>
      <w:r w:rsidR="00842093" w:rsidRPr="00786C76">
        <w:rPr>
          <w:rFonts w:hint="default"/>
          <w:sz w:val="22"/>
          <w:szCs w:val="22"/>
        </w:rPr>
        <w:t>4</w:t>
      </w:r>
      <w:r w:rsidRPr="00786C76">
        <w:rPr>
          <w:sz w:val="22"/>
          <w:szCs w:val="22"/>
        </w:rPr>
        <w:t>年法律第</w:t>
      </w:r>
      <w:r w:rsidR="00842093" w:rsidRPr="00786C76">
        <w:rPr>
          <w:sz w:val="22"/>
          <w:szCs w:val="22"/>
        </w:rPr>
        <w:t>1</w:t>
      </w:r>
      <w:r w:rsidR="00842093" w:rsidRPr="00786C76">
        <w:rPr>
          <w:rFonts w:hint="default"/>
          <w:sz w:val="22"/>
          <w:szCs w:val="22"/>
        </w:rPr>
        <w:t>54</w:t>
      </w:r>
      <w:r w:rsidRPr="00786C76">
        <w:rPr>
          <w:sz w:val="22"/>
          <w:szCs w:val="22"/>
        </w:rPr>
        <w:t>号）に基づき</w:t>
      </w:r>
      <w:r w:rsidR="00842093" w:rsidRPr="00786C76">
        <w:rPr>
          <w:sz w:val="22"/>
          <w:szCs w:val="22"/>
        </w:rPr>
        <w:t>、</w:t>
      </w:r>
      <w:r w:rsidRPr="00786C76">
        <w:rPr>
          <w:sz w:val="22"/>
          <w:szCs w:val="22"/>
        </w:rPr>
        <w:t>再生手続開始の申立てがなされている者</w:t>
      </w:r>
      <w:r w:rsidR="00842093" w:rsidRPr="00786C76">
        <w:rPr>
          <w:sz w:val="22"/>
          <w:szCs w:val="22"/>
        </w:rPr>
        <w:t>又は</w:t>
      </w:r>
      <w:r w:rsidRPr="00786C76">
        <w:rPr>
          <w:sz w:val="22"/>
          <w:szCs w:val="22"/>
        </w:rPr>
        <w:t>民事再生法（平成</w:t>
      </w:r>
      <w:r w:rsidR="00842093" w:rsidRPr="00786C76">
        <w:rPr>
          <w:sz w:val="22"/>
          <w:szCs w:val="22"/>
        </w:rPr>
        <w:t>1</w:t>
      </w:r>
      <w:r w:rsidR="00842093" w:rsidRPr="00786C76">
        <w:rPr>
          <w:rFonts w:hint="default"/>
          <w:sz w:val="22"/>
          <w:szCs w:val="22"/>
        </w:rPr>
        <w:t>1</w:t>
      </w:r>
      <w:r w:rsidRPr="00786C76">
        <w:rPr>
          <w:sz w:val="22"/>
          <w:szCs w:val="22"/>
        </w:rPr>
        <w:t>年法律第</w:t>
      </w:r>
      <w:r w:rsidR="00842093" w:rsidRPr="00786C76">
        <w:rPr>
          <w:sz w:val="22"/>
          <w:szCs w:val="22"/>
        </w:rPr>
        <w:t>2</w:t>
      </w:r>
      <w:r w:rsidR="00842093" w:rsidRPr="00786C76">
        <w:rPr>
          <w:rFonts w:hint="default"/>
          <w:sz w:val="22"/>
          <w:szCs w:val="22"/>
        </w:rPr>
        <w:t>25</w:t>
      </w:r>
      <w:r w:rsidRPr="00786C76">
        <w:rPr>
          <w:sz w:val="22"/>
          <w:szCs w:val="22"/>
        </w:rPr>
        <w:t>号）に基づき再生手続開始の申立てがなされている者（会社更正法にあっては</w:t>
      </w:r>
      <w:r w:rsidR="00842093" w:rsidRPr="00786C76">
        <w:rPr>
          <w:sz w:val="22"/>
          <w:szCs w:val="22"/>
        </w:rPr>
        <w:t>再生</w:t>
      </w:r>
      <w:r w:rsidRPr="00786C76">
        <w:rPr>
          <w:sz w:val="22"/>
          <w:szCs w:val="22"/>
        </w:rPr>
        <w:t>手続開始の決定</w:t>
      </w:r>
      <w:r w:rsidR="00842093" w:rsidRPr="00786C76">
        <w:rPr>
          <w:sz w:val="22"/>
          <w:szCs w:val="22"/>
        </w:rPr>
        <w:t>、</w:t>
      </w:r>
      <w:r w:rsidRPr="00786C76">
        <w:rPr>
          <w:sz w:val="22"/>
          <w:szCs w:val="22"/>
        </w:rPr>
        <w:t>民事再生法にあっては再生手続開始の決定を受けている者を除く。）でないこと。</w:t>
      </w:r>
    </w:p>
    <w:p w14:paraId="5D9AB2D3" w14:textId="77777777" w:rsidR="004D2492" w:rsidRPr="00786C76" w:rsidRDefault="004D2492">
      <w:pPr>
        <w:rPr>
          <w:sz w:val="22"/>
          <w:szCs w:val="22"/>
        </w:rPr>
      </w:pPr>
    </w:p>
    <w:p w14:paraId="12CB4303" w14:textId="77777777" w:rsidR="004D2492" w:rsidRPr="00786C76" w:rsidRDefault="0086259E">
      <w:pPr>
        <w:rPr>
          <w:sz w:val="22"/>
          <w:szCs w:val="22"/>
        </w:rPr>
      </w:pPr>
      <w:r w:rsidRPr="00786C76">
        <w:rPr>
          <w:sz w:val="22"/>
          <w:szCs w:val="22"/>
        </w:rPr>
        <w:t xml:space="preserve">　</w:t>
      </w:r>
      <w:r w:rsidR="004102C2" w:rsidRPr="00786C76">
        <w:rPr>
          <w:sz w:val="22"/>
          <w:szCs w:val="22"/>
        </w:rPr>
        <w:t>３</w:t>
      </w:r>
      <w:r w:rsidRPr="00786C76">
        <w:rPr>
          <w:sz w:val="22"/>
          <w:szCs w:val="22"/>
        </w:rPr>
        <w:t xml:space="preserve">　提案内容について</w:t>
      </w:r>
      <w:r w:rsidR="00842093" w:rsidRPr="00786C76">
        <w:rPr>
          <w:sz w:val="22"/>
          <w:szCs w:val="22"/>
        </w:rPr>
        <w:t>、</w:t>
      </w:r>
      <w:r w:rsidRPr="00786C76">
        <w:rPr>
          <w:sz w:val="22"/>
          <w:szCs w:val="22"/>
        </w:rPr>
        <w:t>第三者の著作権等を侵害していないこと。</w:t>
      </w:r>
    </w:p>
    <w:p w14:paraId="1AD69552" w14:textId="77777777" w:rsidR="00842093" w:rsidRPr="00786C76" w:rsidRDefault="00842093">
      <w:pPr>
        <w:rPr>
          <w:rFonts w:hint="default"/>
          <w:sz w:val="22"/>
          <w:szCs w:val="22"/>
        </w:rPr>
      </w:pPr>
    </w:p>
    <w:p w14:paraId="352B2C5A" w14:textId="77777777" w:rsidR="00842093" w:rsidRPr="00786C76" w:rsidRDefault="00842093">
      <w:pPr>
        <w:rPr>
          <w:sz w:val="22"/>
          <w:szCs w:val="22"/>
        </w:rPr>
      </w:pPr>
      <w:r w:rsidRPr="00786C76">
        <w:rPr>
          <w:sz w:val="22"/>
          <w:szCs w:val="22"/>
        </w:rPr>
        <w:t xml:space="preserve">　</w:t>
      </w:r>
      <w:r w:rsidR="004102C2" w:rsidRPr="00786C76">
        <w:rPr>
          <w:sz w:val="22"/>
          <w:szCs w:val="22"/>
        </w:rPr>
        <w:t>４</w:t>
      </w:r>
      <w:r w:rsidRPr="00786C76">
        <w:rPr>
          <w:sz w:val="22"/>
          <w:szCs w:val="22"/>
        </w:rPr>
        <w:t xml:space="preserve">　国税、都道府県税、市町村税に滞納がないこと。</w:t>
      </w:r>
    </w:p>
    <w:p w14:paraId="54515010" w14:textId="77777777" w:rsidR="004D2492" w:rsidRPr="00786C76" w:rsidRDefault="004D2492">
      <w:pPr>
        <w:rPr>
          <w:sz w:val="22"/>
          <w:szCs w:val="22"/>
        </w:rPr>
      </w:pPr>
    </w:p>
    <w:p w14:paraId="4E7947B5" w14:textId="77777777" w:rsidR="004D2492" w:rsidRPr="00786C76" w:rsidRDefault="0086259E" w:rsidP="00842093">
      <w:pPr>
        <w:ind w:left="446" w:hangingChars="200" w:hanging="446"/>
        <w:rPr>
          <w:sz w:val="22"/>
          <w:szCs w:val="22"/>
        </w:rPr>
      </w:pPr>
      <w:r w:rsidRPr="00786C76">
        <w:rPr>
          <w:sz w:val="22"/>
          <w:szCs w:val="22"/>
        </w:rPr>
        <w:t xml:space="preserve">　</w:t>
      </w:r>
      <w:r w:rsidR="004102C2" w:rsidRPr="00786C76">
        <w:rPr>
          <w:sz w:val="22"/>
          <w:szCs w:val="22"/>
        </w:rPr>
        <w:t>５</w:t>
      </w:r>
      <w:r w:rsidRPr="00786C76">
        <w:rPr>
          <w:sz w:val="22"/>
          <w:szCs w:val="22"/>
        </w:rPr>
        <w:t xml:space="preserve">　上記１から</w:t>
      </w:r>
      <w:r w:rsidR="004102C2" w:rsidRPr="00786C76">
        <w:rPr>
          <w:sz w:val="22"/>
          <w:szCs w:val="22"/>
        </w:rPr>
        <w:t>４</w:t>
      </w:r>
      <w:r w:rsidRPr="00786C76">
        <w:rPr>
          <w:sz w:val="22"/>
          <w:szCs w:val="22"/>
        </w:rPr>
        <w:t>が事実と相違する場合は</w:t>
      </w:r>
      <w:r w:rsidR="00842093" w:rsidRPr="00786C76">
        <w:rPr>
          <w:sz w:val="22"/>
          <w:szCs w:val="22"/>
        </w:rPr>
        <w:t>、</w:t>
      </w:r>
      <w:r w:rsidRPr="00786C76">
        <w:rPr>
          <w:sz w:val="22"/>
          <w:szCs w:val="22"/>
        </w:rPr>
        <w:t>本業務プロポーザルの応募申込を無効とされても異議のないこと。</w:t>
      </w:r>
    </w:p>
    <w:p w14:paraId="1DC0D90D" w14:textId="77777777" w:rsidR="004D2492" w:rsidRPr="00786C76" w:rsidRDefault="004D2492">
      <w:pPr>
        <w:rPr>
          <w:sz w:val="22"/>
          <w:szCs w:val="22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0"/>
      </w:tblGrid>
      <w:tr w:rsidR="0086259E" w:rsidRPr="00786C76" w14:paraId="060FB6D4" w14:textId="77777777">
        <w:trPr>
          <w:trHeight w:val="335"/>
        </w:trPr>
        <w:tc>
          <w:tcPr>
            <w:tcW w:w="8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538997" w14:textId="77777777" w:rsidR="004D2492" w:rsidRPr="00786C76" w:rsidRDefault="004D2492">
            <w:pPr>
              <w:rPr>
                <w:sz w:val="22"/>
                <w:szCs w:val="22"/>
              </w:rPr>
            </w:pPr>
          </w:p>
          <w:p w14:paraId="41D20C5E" w14:textId="77777777" w:rsidR="004D2492" w:rsidRPr="00786C76" w:rsidRDefault="003D36F8" w:rsidP="00842093">
            <w:pPr>
              <w:ind w:firstLineChars="100" w:firstLine="223"/>
              <w:rPr>
                <w:sz w:val="22"/>
                <w:szCs w:val="22"/>
              </w:rPr>
            </w:pPr>
            <w:r w:rsidRPr="00786C76">
              <w:rPr>
                <w:sz w:val="22"/>
                <w:szCs w:val="22"/>
              </w:rPr>
              <w:t>所在地</w:t>
            </w:r>
            <w:r w:rsidR="00A320CE" w:rsidRPr="00786C76">
              <w:rPr>
                <w:sz w:val="22"/>
                <w:szCs w:val="22"/>
              </w:rPr>
              <w:t xml:space="preserve">　</w:t>
            </w:r>
          </w:p>
          <w:p w14:paraId="323159ED" w14:textId="77777777" w:rsidR="004D2492" w:rsidRPr="00786C76" w:rsidRDefault="00A320CE">
            <w:pPr>
              <w:rPr>
                <w:sz w:val="22"/>
                <w:szCs w:val="22"/>
              </w:rPr>
            </w:pPr>
            <w:r w:rsidRPr="00786C76">
              <w:rPr>
                <w:sz w:val="22"/>
                <w:szCs w:val="22"/>
              </w:rPr>
              <w:t xml:space="preserve">　</w:t>
            </w:r>
          </w:p>
          <w:p w14:paraId="2A53A287" w14:textId="77777777" w:rsidR="004D2492" w:rsidRPr="00786C76" w:rsidRDefault="0086259E" w:rsidP="00842093">
            <w:pPr>
              <w:ind w:firstLineChars="100" w:firstLine="223"/>
              <w:rPr>
                <w:sz w:val="22"/>
                <w:szCs w:val="22"/>
              </w:rPr>
            </w:pPr>
            <w:r w:rsidRPr="00786C76">
              <w:rPr>
                <w:sz w:val="22"/>
                <w:szCs w:val="22"/>
              </w:rPr>
              <w:t>法人名</w:t>
            </w:r>
            <w:r w:rsidR="00A320CE" w:rsidRPr="00786C76">
              <w:rPr>
                <w:sz w:val="22"/>
                <w:szCs w:val="22"/>
              </w:rPr>
              <w:t xml:space="preserve">　</w:t>
            </w:r>
          </w:p>
          <w:p w14:paraId="658EEF2E" w14:textId="77777777" w:rsidR="004D2492" w:rsidRPr="00786C76" w:rsidRDefault="004D2492">
            <w:pPr>
              <w:rPr>
                <w:sz w:val="22"/>
                <w:szCs w:val="22"/>
              </w:rPr>
            </w:pPr>
          </w:p>
          <w:p w14:paraId="377AA542" w14:textId="77777777" w:rsidR="004D2492" w:rsidRPr="00786C76" w:rsidRDefault="0086259E" w:rsidP="00842093">
            <w:pPr>
              <w:ind w:firstLineChars="100" w:firstLine="223"/>
              <w:rPr>
                <w:sz w:val="22"/>
                <w:szCs w:val="22"/>
              </w:rPr>
            </w:pPr>
            <w:r w:rsidRPr="00786C76">
              <w:rPr>
                <w:sz w:val="22"/>
                <w:szCs w:val="22"/>
              </w:rPr>
              <w:t>代表者</w:t>
            </w:r>
            <w:r w:rsidR="00A320CE" w:rsidRPr="00786C76">
              <w:rPr>
                <w:sz w:val="22"/>
                <w:szCs w:val="22"/>
              </w:rPr>
              <w:t xml:space="preserve">　</w:t>
            </w:r>
            <w:r w:rsidR="004102C2" w:rsidRPr="00786C76">
              <w:rPr>
                <w:sz w:val="22"/>
                <w:szCs w:val="22"/>
              </w:rPr>
              <w:t xml:space="preserve">　　　　　　</w:t>
            </w:r>
            <w:r w:rsidR="00A320CE" w:rsidRPr="00786C76">
              <w:rPr>
                <w:sz w:val="22"/>
                <w:szCs w:val="22"/>
              </w:rPr>
              <w:t xml:space="preserve">　　　　</w:t>
            </w:r>
            <w:r w:rsidRPr="00786C76">
              <w:rPr>
                <w:sz w:val="22"/>
                <w:szCs w:val="22"/>
              </w:rPr>
              <w:t xml:space="preserve">　印</w:t>
            </w:r>
          </w:p>
          <w:p w14:paraId="77229DE1" w14:textId="77777777" w:rsidR="004D2492" w:rsidRPr="00786C76" w:rsidRDefault="004D2492">
            <w:pPr>
              <w:rPr>
                <w:sz w:val="22"/>
                <w:szCs w:val="22"/>
              </w:rPr>
            </w:pPr>
          </w:p>
        </w:tc>
      </w:tr>
      <w:tr w:rsidR="0086259E" w:rsidRPr="00786C76" w14:paraId="3B521FDC" w14:textId="77777777">
        <w:trPr>
          <w:trHeight w:val="335"/>
        </w:trPr>
        <w:tc>
          <w:tcPr>
            <w:tcW w:w="8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E5A0AF" w14:textId="77777777" w:rsidR="004D2492" w:rsidRPr="00786C76" w:rsidRDefault="004D2492">
            <w:pPr>
              <w:rPr>
                <w:sz w:val="22"/>
                <w:szCs w:val="22"/>
              </w:rPr>
            </w:pPr>
          </w:p>
        </w:tc>
      </w:tr>
    </w:tbl>
    <w:p w14:paraId="589CFCEF" w14:textId="77777777" w:rsidR="004D2492" w:rsidRPr="00786C76" w:rsidRDefault="004D2492" w:rsidP="00842093">
      <w:pPr>
        <w:rPr>
          <w:sz w:val="22"/>
          <w:szCs w:val="22"/>
        </w:rPr>
      </w:pPr>
    </w:p>
    <w:sectPr w:rsidR="004D2492" w:rsidRPr="00786C76" w:rsidSect="00842093">
      <w:footnotePr>
        <w:numRestart w:val="eachPage"/>
      </w:footnotePr>
      <w:endnotePr>
        <w:numFmt w:val="decimal"/>
      </w:endnotePr>
      <w:pgSz w:w="11906" w:h="16838"/>
      <w:pgMar w:top="1418" w:right="1701" w:bottom="1418" w:left="1701" w:header="1134" w:footer="0" w:gutter="0"/>
      <w:cols w:space="720"/>
      <w:docGrid w:type="linesAndChars" w:linePitch="33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3AE0B" w14:textId="77777777" w:rsidR="00554EE8" w:rsidRDefault="00554EE8" w:rsidP="0099535B">
      <w:pPr>
        <w:rPr>
          <w:rFonts w:hint="default"/>
        </w:rPr>
      </w:pPr>
      <w:r>
        <w:separator/>
      </w:r>
    </w:p>
  </w:endnote>
  <w:endnote w:type="continuationSeparator" w:id="0">
    <w:p w14:paraId="470B378E" w14:textId="77777777" w:rsidR="00554EE8" w:rsidRDefault="00554EE8" w:rsidP="0099535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347C0" w14:textId="77777777" w:rsidR="00554EE8" w:rsidRDefault="00554EE8" w:rsidP="0099535B">
      <w:pPr>
        <w:rPr>
          <w:rFonts w:hint="default"/>
        </w:rPr>
      </w:pPr>
      <w:r>
        <w:separator/>
      </w:r>
    </w:p>
  </w:footnote>
  <w:footnote w:type="continuationSeparator" w:id="0">
    <w:p w14:paraId="32012F8F" w14:textId="77777777" w:rsidR="00554EE8" w:rsidRDefault="00554EE8" w:rsidP="0099535B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dirty"/>
  <w:defaultTabStop w:val="972"/>
  <w:hyphenationZone w:val="0"/>
  <w:drawingGridHorizontalSpacing w:val="428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F8"/>
    <w:rsid w:val="000C39D1"/>
    <w:rsid w:val="002C015B"/>
    <w:rsid w:val="00323F96"/>
    <w:rsid w:val="003D36F8"/>
    <w:rsid w:val="004102C2"/>
    <w:rsid w:val="004D2492"/>
    <w:rsid w:val="00523953"/>
    <w:rsid w:val="00554EE8"/>
    <w:rsid w:val="005D26D4"/>
    <w:rsid w:val="0071065B"/>
    <w:rsid w:val="00735599"/>
    <w:rsid w:val="00786C76"/>
    <w:rsid w:val="00842093"/>
    <w:rsid w:val="0086259E"/>
    <w:rsid w:val="0099535B"/>
    <w:rsid w:val="009D6DAA"/>
    <w:rsid w:val="00A320CE"/>
    <w:rsid w:val="00A859A6"/>
    <w:rsid w:val="00C4315E"/>
    <w:rsid w:val="00D10AC1"/>
    <w:rsid w:val="00D81461"/>
    <w:rsid w:val="00DB0381"/>
    <w:rsid w:val="00F06210"/>
    <w:rsid w:val="00FA6205"/>
    <w:rsid w:val="00FB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4CAC5F8"/>
  <w15:chartTrackingRefBased/>
  <w15:docId w15:val="{D4A0C7FB-FE16-414E-8C94-81E76F57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3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9535B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95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9535B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 浩史</dc:creator>
  <cp:keywords/>
  <cp:lastModifiedBy>田口 浩史</cp:lastModifiedBy>
  <cp:revision>2</cp:revision>
  <cp:lastPrinted>2025-10-07T03:49:00Z</cp:lastPrinted>
  <dcterms:created xsi:type="dcterms:W3CDTF">2025-11-12T02:55:00Z</dcterms:created>
  <dcterms:modified xsi:type="dcterms:W3CDTF">2025-11-12T02:55:00Z</dcterms:modified>
</cp:coreProperties>
</file>