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様式第３号</w:t>
      </w:r>
    </w:p>
    <w:p>
      <w:pPr>
        <w:pStyle w:val="0"/>
        <w:rPr>
          <w:rFonts w:hint="eastAsia" w:asciiTheme="minorEastAsia" w:hAnsiTheme="minorEastAsia" w:eastAsiaTheme="minorEastAsia"/>
          <w:color w:val="000000" w:themeColor="text1"/>
        </w:rPr>
      </w:pPr>
    </w:p>
    <w:p>
      <w:pPr>
        <w:pStyle w:val="0"/>
        <w:ind w:right="210" w:rightChars="100"/>
        <w:jc w:val="right"/>
        <w:rPr>
          <w:rFonts w:hint="eastAsia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令和　　年　　月　　日</w:t>
      </w:r>
    </w:p>
    <w:p>
      <w:pPr>
        <w:pStyle w:val="0"/>
        <w:rPr>
          <w:rFonts w:hint="eastAsia" w:asciiTheme="minorEastAsia" w:hAnsiTheme="minorEastAsia" w:eastAsiaTheme="minorEastAsia"/>
          <w:color w:val="000000" w:themeColor="text1"/>
        </w:rPr>
      </w:pPr>
    </w:p>
    <w:p>
      <w:pPr>
        <w:pStyle w:val="0"/>
        <w:rPr>
          <w:rFonts w:hint="eastAsia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二戸市長　　　　　　　　　　　様</w:t>
      </w:r>
    </w:p>
    <w:p>
      <w:pPr>
        <w:pStyle w:val="0"/>
        <w:rPr>
          <w:rFonts w:hint="eastAsia" w:asciiTheme="minorEastAsia" w:hAnsiTheme="minorEastAsia" w:eastAsiaTheme="minorEastAsia"/>
          <w:color w:val="000000" w:themeColor="text1"/>
        </w:rPr>
      </w:pPr>
    </w:p>
    <w:p>
      <w:pPr>
        <w:pStyle w:val="0"/>
        <w:wordWrap w:val="0"/>
        <w:ind w:right="210" w:rightChars="100"/>
        <w:jc w:val="right"/>
        <w:rPr>
          <w:rFonts w:hint="eastAsia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  <w:spacing w:val="26"/>
          <w:kern w:val="0"/>
          <w:fitText w:val="1260" w:id="1"/>
        </w:rPr>
        <w:t>本社所在</w:t>
      </w:r>
      <w:r>
        <w:rPr>
          <w:rFonts w:hint="eastAsia" w:asciiTheme="minorEastAsia" w:hAnsiTheme="minorEastAsia" w:eastAsiaTheme="minorEastAsia"/>
          <w:color w:val="000000" w:themeColor="text1"/>
          <w:spacing w:val="1"/>
          <w:kern w:val="0"/>
          <w:fitText w:val="1260" w:id="1"/>
        </w:rPr>
        <w:t>地</w:t>
      </w:r>
      <w:r>
        <w:rPr>
          <w:rFonts w:hint="eastAsia" w:asciiTheme="minorEastAsia" w:hAnsiTheme="minorEastAsia" w:eastAsiaTheme="minorEastAsia"/>
          <w:color w:val="000000" w:themeColor="text1"/>
          <w:kern w:val="0"/>
        </w:rPr>
        <w:t>　　　　　　　　　　　　　　　　　　　</w:t>
      </w:r>
    </w:p>
    <w:p>
      <w:pPr>
        <w:pStyle w:val="0"/>
        <w:wordWrap w:val="0"/>
        <w:ind w:right="210" w:rightChars="100"/>
        <w:jc w:val="right"/>
        <w:rPr>
          <w:rFonts w:hint="eastAsia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  <w:spacing w:val="26"/>
          <w:kern w:val="0"/>
          <w:fitText w:val="1260" w:id="2"/>
        </w:rPr>
        <w:t>商号・名</w:t>
      </w:r>
      <w:r>
        <w:rPr>
          <w:rFonts w:hint="eastAsia" w:asciiTheme="minorEastAsia" w:hAnsiTheme="minorEastAsia" w:eastAsiaTheme="minorEastAsia"/>
          <w:color w:val="000000" w:themeColor="text1"/>
          <w:spacing w:val="1"/>
          <w:kern w:val="0"/>
          <w:fitText w:val="1260" w:id="2"/>
        </w:rPr>
        <w:t>称</w:t>
      </w:r>
      <w:r>
        <w:rPr>
          <w:rFonts w:hint="eastAsia" w:asciiTheme="minorEastAsia" w:hAnsiTheme="minorEastAsia" w:eastAsiaTheme="minorEastAsia"/>
          <w:color w:val="000000" w:themeColor="text1"/>
          <w:kern w:val="0"/>
        </w:rPr>
        <w:t>　　　　　　　　　　　　　　　　　　　</w:t>
      </w:r>
    </w:p>
    <w:p>
      <w:pPr>
        <w:pStyle w:val="0"/>
        <w:ind w:right="210" w:rightChars="100"/>
        <w:jc w:val="right"/>
        <w:rPr>
          <w:rFonts w:hint="eastAsia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代表者職氏名　　　　　　　　　　　　　　　　　　</w:t>
      </w:r>
      <w:r>
        <w:rPr>
          <w:rFonts w:hint="eastAsia" w:asciiTheme="minorEastAsia" w:hAnsiTheme="minorEastAsia" w:eastAsiaTheme="minorEastAsia"/>
          <w:color w:val="000000" w:themeColor="text1"/>
          <w:bdr w:val="single" w:color="auto" w:sz="4" w:space="0"/>
        </w:rPr>
        <w:t>印</w:t>
      </w:r>
    </w:p>
    <w:p>
      <w:pPr>
        <w:pStyle w:val="0"/>
        <w:rPr>
          <w:rFonts w:hint="eastAsia" w:asciiTheme="minorEastAsia" w:hAnsiTheme="minorEastAsia" w:eastAsiaTheme="minorEastAsia"/>
          <w:color w:val="000000" w:themeColor="text1"/>
        </w:rPr>
      </w:pPr>
    </w:p>
    <w:p>
      <w:pPr>
        <w:pStyle w:val="0"/>
        <w:jc w:val="center"/>
        <w:rPr>
          <w:rFonts w:hint="eastAsia" w:asciiTheme="minorEastAsia" w:hAnsiTheme="minorEastAsia" w:eastAsiaTheme="minorEastAsia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</w:rPr>
        <w:t>市税納付状況調査等同意書</w:t>
      </w:r>
    </w:p>
    <w:p>
      <w:pPr>
        <w:pStyle w:val="0"/>
        <w:rPr>
          <w:rFonts w:hint="eastAsia" w:asciiTheme="minorEastAsia" w:hAnsiTheme="minorEastAsia" w:eastAsiaTheme="minorEastAsia"/>
          <w:color w:val="000000" w:themeColor="text1"/>
        </w:rPr>
      </w:pPr>
    </w:p>
    <w:p>
      <w:pPr>
        <w:pStyle w:val="0"/>
        <w:rPr>
          <w:rFonts w:hint="eastAsia" w:asciiTheme="minorEastAsia" w:hAnsiTheme="minorEastAsia" w:eastAsiaTheme="minorEastAsia"/>
          <w:color w:val="000000" w:themeColor="text1"/>
        </w:rPr>
      </w:pPr>
    </w:p>
    <w:p>
      <w:pPr>
        <w:pStyle w:val="0"/>
        <w:rPr>
          <w:rFonts w:hint="eastAsia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私（法人である場合は当法人）は、下記競争入札参加資格審査に関し、下記有効期間内において、次の業務及び利用目的の達成に必要な範囲で、二戸市税の納付状況を調査されることに同意します。</w:t>
      </w:r>
    </w:p>
    <w:p>
      <w:pPr>
        <w:pStyle w:val="0"/>
        <w:jc w:val="center"/>
        <w:rPr>
          <w:rFonts w:hint="eastAsia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記</w:t>
      </w:r>
    </w:p>
    <w:p>
      <w:pPr>
        <w:pStyle w:val="0"/>
        <w:rPr>
          <w:rFonts w:hint="eastAsia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１　</w:t>
      </w:r>
      <w:r>
        <w:rPr>
          <w:rFonts w:hint="eastAsia" w:asciiTheme="minorEastAsia" w:hAnsiTheme="minorEastAsia" w:eastAsiaTheme="minorEastAsia"/>
          <w:color w:val="000000" w:themeColor="text1"/>
          <w:kern w:val="0"/>
        </w:rPr>
        <w:t>業務内容及び利用目的</w:t>
      </w:r>
    </w:p>
    <w:p>
      <w:pPr>
        <w:pStyle w:val="0"/>
        <w:rPr>
          <w:rFonts w:hint="eastAsia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　移動式バスケットゴール</w:t>
      </w:r>
      <w:bookmarkStart w:id="0" w:name="_GoBack"/>
      <w:bookmarkEnd w:id="0"/>
      <w:r>
        <w:rPr>
          <w:rFonts w:hint="eastAsia" w:asciiTheme="minorEastAsia" w:hAnsiTheme="minorEastAsia" w:eastAsiaTheme="minorEastAsia"/>
          <w:color w:val="000000" w:themeColor="text1"/>
        </w:rPr>
        <w:t>購入に係る競争入札参加資格審査</w:t>
      </w:r>
    </w:p>
    <w:p>
      <w:pPr>
        <w:pStyle w:val="0"/>
        <w:rPr>
          <w:rFonts w:hint="eastAsia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２　</w:t>
      </w:r>
      <w:r>
        <w:rPr>
          <w:rFonts w:hint="eastAsia" w:asciiTheme="minorEastAsia" w:hAnsiTheme="minorEastAsia" w:eastAsiaTheme="minorEastAsia"/>
          <w:color w:val="000000" w:themeColor="text1"/>
          <w:kern w:val="0"/>
        </w:rPr>
        <w:t>有効期間</w:t>
      </w:r>
    </w:p>
    <w:p>
      <w:pPr>
        <w:pStyle w:val="0"/>
        <w:rPr>
          <w:rFonts w:hint="eastAsia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　申請日から令和８年９月</w:t>
      </w:r>
      <w:r>
        <w:rPr>
          <w:rFonts w:hint="eastAsia" w:asciiTheme="minorEastAsia" w:hAnsiTheme="minorEastAsia" w:eastAsiaTheme="minorEastAsia"/>
          <w:color w:val="000000" w:themeColor="text1"/>
        </w:rPr>
        <w:t>17</w:t>
      </w:r>
      <w:r>
        <w:rPr>
          <w:rFonts w:hint="eastAsia" w:asciiTheme="minorEastAsia" w:hAnsiTheme="minorEastAsia" w:eastAsiaTheme="minorEastAsia"/>
          <w:color w:val="000000" w:themeColor="text1"/>
        </w:rPr>
        <w:t>日（入札日）まで</w:t>
      </w:r>
    </w:p>
    <w:p>
      <w:pPr>
        <w:pStyle w:val="0"/>
        <w:spacing w:line="240" w:lineRule="auto"/>
        <w:rPr>
          <w:rFonts w:hint="eastAsia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３　</w:t>
      </w:r>
      <w:r>
        <w:rPr>
          <w:rFonts w:hint="eastAsia" w:asciiTheme="minorEastAsia" w:hAnsiTheme="minorEastAsia" w:eastAsiaTheme="minorEastAsia"/>
          <w:color w:val="000000" w:themeColor="text1"/>
          <w:kern w:val="0"/>
        </w:rPr>
        <w:t>調査対象税目</w:t>
      </w:r>
    </w:p>
    <w:p>
      <w:pPr>
        <w:pStyle w:val="0"/>
        <w:rPr>
          <w:rFonts w:hint="eastAsia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　二戸市が課税する全ての市税</w:t>
      </w: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0</Words>
  <Characters>258</Characters>
  <Application>JUST Note</Application>
  <Lines>27</Lines>
  <Paragraphs>16</Paragraphs>
  <Company>Hewlett-Packard Company</Company>
  <CharactersWithSpaces>343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漆田　泰史</dc:creator>
  <cp:lastModifiedBy>向井　隆</cp:lastModifiedBy>
  <cp:lastPrinted>2026-08-27T08:29:38Z</cp:lastPrinted>
  <dcterms:created xsi:type="dcterms:W3CDTF">2019-04-15T12:16:00Z</dcterms:created>
  <dcterms:modified xsi:type="dcterms:W3CDTF">2025-10-30T07:14:07Z</dcterms:modified>
  <cp:revision>5</cp:revision>
</cp:coreProperties>
</file>