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FF0000"/>
        </w:rPr>
      </w:pPr>
    </w:p>
    <w:p>
      <w:pPr>
        <w:pStyle w:val="0"/>
        <w:ind w:right="210" w:rightChars="100"/>
        <w:jc w:val="right"/>
        <w:rPr>
          <w:rFonts w:hint="default"/>
          <w:color w:val="FF0000"/>
        </w:rPr>
      </w:pPr>
      <w:r>
        <w:rPr>
          <w:rFonts w:hint="eastAsia"/>
          <w:color w:val="FF0000"/>
          <w:kern w:val="0"/>
        </w:rPr>
        <w:t>令和</w:t>
      </w:r>
      <w:r>
        <w:rPr>
          <w:rFonts w:hint="eastAsia"/>
          <w:color w:val="FF0000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二戸市長　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ind w:right="210" w:rightChars="100" w:firstLine="5103" w:firstLineChars="2430"/>
        <w:rPr>
          <w:rFonts w:hint="default"/>
        </w:rPr>
      </w:pPr>
      <w:r>
        <w:rPr>
          <w:rFonts w:hint="eastAsia"/>
        </w:rPr>
        <w:t>住　　　　所　　　　　　　　　　　　　　　</w:t>
      </w:r>
    </w:p>
    <w:p>
      <w:pPr>
        <w:pStyle w:val="0"/>
        <w:ind w:right="210" w:rightChars="100" w:firstLine="5103" w:firstLineChars="2430"/>
        <w:rPr>
          <w:rFonts w:hint="default"/>
        </w:rPr>
      </w:pPr>
      <w:r>
        <w:rPr>
          <w:rFonts w:hint="eastAsia"/>
        </w:rPr>
        <w:t>商号又は名称　　　　　　　　　　　　　　　</w:t>
      </w:r>
    </w:p>
    <w:p>
      <w:pPr>
        <w:pStyle w:val="0"/>
        <w:ind w:right="210" w:rightChars="100" w:firstLine="5103" w:firstLineChars="2430"/>
        <w:rPr>
          <w:rFonts w:hint="default"/>
        </w:rPr>
      </w:pPr>
      <w:r>
        <w:rPr>
          <w:rFonts w:hint="eastAsia"/>
        </w:rPr>
        <w:t>代表者職</w:t>
      </w:r>
      <w:bookmarkStart w:id="0" w:name="_GoBack"/>
      <w:bookmarkEnd w:id="0"/>
      <w:r>
        <w:rPr>
          <w:rFonts w:hint="eastAsia"/>
        </w:rPr>
        <w:t>氏名　　　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札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不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参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加</w:t>
      </w:r>
      <w:r>
        <w:rPr>
          <w:rFonts w:hint="eastAsia"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FF0000"/>
        </w:rPr>
        <w:t>　令和　　年　　月　日付けで</w:t>
      </w:r>
      <w:r>
        <w:rPr>
          <w:rFonts w:hint="eastAsia"/>
        </w:rPr>
        <w:t>入札公告のあった下記入札について、入札参加の申請を行いましたが、都合により入札に参加しません。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件　　名　　移動式バスケットゴール購入</w:t>
      </w:r>
    </w:p>
    <w:p>
      <w:pPr>
        <w:pStyle w:val="0"/>
        <w:rPr>
          <w:rFonts w:hint="eastAsia"/>
        </w:rPr>
      </w:pPr>
      <w:r>
        <w:rPr>
          <w:rFonts w:hint="eastAsia"/>
        </w:rPr>
        <w:t>２　納入場所　　二戸市総合スポーツセンター内（二戸市石切所字荷渡</w:t>
      </w:r>
      <w:r>
        <w:rPr>
          <w:rFonts w:hint="eastAsia"/>
        </w:rPr>
        <w:t>22</w:t>
      </w:r>
      <w:r>
        <w:rPr>
          <w:rFonts w:hint="eastAsia"/>
        </w:rPr>
        <w:t>番地</w:t>
      </w:r>
      <w:r>
        <w:rPr>
          <w:rFonts w:hint="eastAsia"/>
        </w:rPr>
        <w:t>20</w:t>
      </w:r>
      <w:r>
        <w:rPr>
          <w:rFonts w:hint="eastAsia"/>
        </w:rPr>
        <w:t>　地内）</w:t>
      </w:r>
    </w:p>
    <w:p>
      <w:pPr>
        <w:pStyle w:val="0"/>
        <w:rPr>
          <w:rFonts w:hint="eastAsia"/>
        </w:rPr>
      </w:pPr>
      <w:r>
        <w:rPr>
          <w:rFonts w:hint="eastAsia"/>
        </w:rPr>
        <w:t>３　入札場所　　二戸市福岡字川又</w:t>
      </w:r>
      <w:r>
        <w:rPr>
          <w:rFonts w:hint="eastAsia"/>
        </w:rPr>
        <w:t>47</w:t>
      </w:r>
      <w:r>
        <w:rPr>
          <w:rFonts w:hint="eastAsia"/>
        </w:rPr>
        <w:t>番地　二戸市役所別館（旧保健センター）２階入札室</w:t>
      </w:r>
    </w:p>
    <w:p>
      <w:pPr>
        <w:pStyle w:val="0"/>
        <w:rPr>
          <w:rFonts w:hint="eastAsia"/>
        </w:rPr>
      </w:pPr>
      <w:r>
        <w:rPr>
          <w:rFonts w:hint="eastAsia"/>
        </w:rPr>
        <w:t>４　入札日時　　令和７年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日（月）　午後１時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（注意事項）</w:t>
      </w:r>
    </w:p>
    <w:p>
      <w:pPr>
        <w:pStyle w:val="0"/>
        <w:rPr>
          <w:rFonts w:hint="default"/>
        </w:rPr>
      </w:pPr>
      <w:r>
        <w:rPr>
          <w:rFonts w:hint="eastAsia"/>
        </w:rPr>
        <w:t>　入札不参加届は、入札日の入札時間までに</w:t>
      </w:r>
      <w:r>
        <w:rPr>
          <w:rFonts w:hint="eastAsia"/>
          <w:color w:val="FF0000"/>
        </w:rPr>
        <w:t>生涯学習課</w:t>
      </w:r>
      <w:r>
        <w:rPr>
          <w:rFonts w:hint="eastAsia"/>
        </w:rPr>
        <w:t>又は開札会場の執行者に提出願います。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49</Words>
  <Characters>285</Characters>
  <Application>JUST Note</Application>
  <Lines>2</Lines>
  <Paragraphs>1</Paragraphs>
  <Company>Hewlett-Packard Company</Company>
  <CharactersWithSpaces>333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漆田　泰史</dc:creator>
  <cp:lastModifiedBy>_</cp:lastModifiedBy>
  <dcterms:created xsi:type="dcterms:W3CDTF">2019-04-16T04:09:00Z</dcterms:created>
  <dcterms:modified xsi:type="dcterms:W3CDTF">2020-04-30T02:56:12Z</dcterms:modified>
  <cp:revision>3</cp:revision>
</cp:coreProperties>
</file>