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kinsoku w:val="0"/>
        <w:ind w:left="0" w:leftChars="0"/>
        <w:jc w:val="both"/>
        <w:rPr>
          <w:rFonts w:hint="eastAsia"/>
          <w:b w:val="0"/>
          <w:spacing w:val="10"/>
          <w:sz w:val="22"/>
        </w:rPr>
      </w:pPr>
      <w:r>
        <w:rPr>
          <w:rFonts w:hint="eastAsia" w:ascii="ＭＳ 明朝" w:hAnsi="ＭＳ 明朝" w:eastAsia="ＭＳ 明朝"/>
          <w:b w:val="0"/>
          <w:spacing w:val="10"/>
          <w:kern w:val="2"/>
          <w:sz w:val="22"/>
        </w:rPr>
        <w:t>様式第５号（第６条関係）</w:t>
      </w:r>
      <w:bookmarkStart w:id="0" w:name="_GoBack"/>
      <w:bookmarkEnd w:id="0"/>
    </w:p>
    <w:p>
      <w:pPr>
        <w:pStyle w:val="0"/>
        <w:jc w:val="center"/>
        <w:rPr>
          <w:b w:val="0"/>
          <w:sz w:val="28"/>
        </w:rPr>
      </w:pPr>
      <w:r>
        <w:rPr>
          <w:rFonts w:hint="eastAsia" w:ascii="ＭＳ 明朝" w:hAnsi="ＭＳ 明朝" w:eastAsia="ＭＳ 明朝"/>
          <w:b w:val="0"/>
          <w:kern w:val="2"/>
          <w:sz w:val="28"/>
        </w:rPr>
        <w:t>補</w:t>
      </w:r>
      <w:r>
        <w:rPr>
          <w:rFonts w:hint="eastAsia" w:ascii="ＭＳ 明朝" w:hAnsi="ＭＳ 明朝" w:eastAsia="ＭＳ 明朝"/>
          <w:b w:val="0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kern w:val="2"/>
          <w:sz w:val="28"/>
        </w:rPr>
        <w:t>助</w:t>
      </w:r>
      <w:r>
        <w:rPr>
          <w:rFonts w:hint="eastAsia" w:ascii="ＭＳ 明朝" w:hAnsi="ＭＳ 明朝" w:eastAsia="ＭＳ 明朝"/>
          <w:b w:val="0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kern w:val="2"/>
          <w:sz w:val="28"/>
        </w:rPr>
        <w:t>金</w:t>
      </w:r>
      <w:r>
        <w:rPr>
          <w:rFonts w:hint="eastAsia" w:ascii="ＭＳ 明朝" w:hAnsi="ＭＳ 明朝" w:eastAsia="ＭＳ 明朝"/>
          <w:b w:val="0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kern w:val="2"/>
          <w:sz w:val="28"/>
        </w:rPr>
        <w:t>団</w:t>
      </w:r>
      <w:r>
        <w:rPr>
          <w:rFonts w:hint="eastAsia" w:ascii="ＭＳ 明朝" w:hAnsi="ＭＳ 明朝" w:eastAsia="ＭＳ 明朝"/>
          <w:b w:val="0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kern w:val="2"/>
          <w:sz w:val="28"/>
        </w:rPr>
        <w:t>体</w:t>
      </w:r>
      <w:r>
        <w:rPr>
          <w:rFonts w:hint="eastAsia" w:ascii="ＭＳ 明朝" w:hAnsi="ＭＳ 明朝" w:eastAsia="ＭＳ 明朝"/>
          <w:b w:val="0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kern w:val="2"/>
          <w:sz w:val="28"/>
        </w:rPr>
        <w:t>調</w:t>
      </w:r>
      <w:r>
        <w:rPr>
          <w:rFonts w:hint="eastAsia" w:ascii="ＭＳ 明朝" w:hAnsi="ＭＳ 明朝" w:eastAsia="ＭＳ 明朝"/>
          <w:b w:val="0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kern w:val="2"/>
          <w:sz w:val="28"/>
        </w:rPr>
        <w:t>書</w:t>
      </w:r>
    </w:p>
    <w:p>
      <w:pPr>
        <w:pStyle w:val="0"/>
        <w:kinsoku w:val="0"/>
        <w:wordWrap w:val="0"/>
        <w:overflowPunct w:val="0"/>
        <w:autoSpaceDE w:val="0"/>
        <w:autoSpaceDN w:val="0"/>
        <w:jc w:val="both"/>
        <w:rPr>
          <w:rFonts w:hint="eastAsia"/>
          <w:b w:val="0"/>
        </w:rPr>
      </w:pPr>
    </w:p>
    <w:tbl>
      <w:tblPr>
        <w:tblStyle w:val="11"/>
        <w:tblW w:w="9014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47"/>
        <w:gridCol w:w="1134"/>
        <w:gridCol w:w="2693"/>
        <w:gridCol w:w="709"/>
        <w:gridCol w:w="506"/>
        <w:gridCol w:w="345"/>
        <w:gridCol w:w="1680"/>
      </w:tblGrid>
      <w:tr>
        <w:trPr>
          <w:cantSplit/>
          <w:trHeight w:val="185" w:hRule="atLeast"/>
        </w:trPr>
        <w:tc>
          <w:tcPr>
            <w:tcW w:w="1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spacing w:val="157"/>
                <w:kern w:val="2"/>
                <w:sz w:val="21"/>
                <w:fitText w:val="1260" w:id="1"/>
              </w:rPr>
              <w:t>団体</w:t>
            </w:r>
            <w:r>
              <w:rPr>
                <w:rFonts w:hint="eastAsia" w:ascii="ＭＳ 明朝" w:hAnsi="ＭＳ 明朝" w:eastAsia="ＭＳ 明朝"/>
                <w:b w:val="0"/>
                <w:spacing w:val="1"/>
                <w:kern w:val="2"/>
                <w:sz w:val="21"/>
                <w:fitText w:val="1260" w:id="1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ふりがな</w:t>
            </w:r>
          </w:p>
        </w:tc>
        <w:tc>
          <w:tcPr>
            <w:tcW w:w="59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int="eastAsia"/>
                <w:b w:val="0"/>
              </w:rPr>
            </w:pPr>
          </w:p>
        </w:tc>
      </w:tr>
      <w:tr>
        <w:trPr>
          <w:cantSplit/>
          <w:trHeight w:val="890" w:hRule="atLeast"/>
        </w:trPr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29" w:hRule="atLeast"/>
        </w:trPr>
        <w:tc>
          <w:tcPr>
            <w:tcW w:w="1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団体の代表者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ふりがな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職業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</w:tr>
      <w:tr>
        <w:trPr>
          <w:cantSplit/>
          <w:trHeight w:val="678" w:hRule="atLeast"/>
        </w:trPr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  <w:b w:val="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  <w:b w:val="1"/>
              </w:rPr>
            </w:pPr>
          </w:p>
        </w:tc>
      </w:tr>
      <w:tr>
        <w:trPr>
          <w:cantSplit/>
          <w:trHeight w:val="844" w:hRule="atLeast"/>
        </w:trPr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住　所</w:t>
            </w:r>
          </w:p>
        </w:tc>
        <w:tc>
          <w:tcPr>
            <w:tcW w:w="5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both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〒</w:t>
            </w:r>
          </w:p>
        </w:tc>
      </w:tr>
      <w:tr>
        <w:trPr>
          <w:cantSplit/>
          <w:trHeight w:val="543" w:hRule="atLeast"/>
        </w:trPr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連絡先</w:t>
            </w:r>
          </w:p>
        </w:tc>
        <w:tc>
          <w:tcPr>
            <w:tcW w:w="5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電</w:t>
            </w: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話</w:t>
            </w:r>
          </w:p>
        </w:tc>
      </w:tr>
      <w:tr>
        <w:trPr>
          <w:cantSplit/>
          <w:trHeight w:val="290" w:hRule="atLeast"/>
        </w:trPr>
        <w:tc>
          <w:tcPr>
            <w:tcW w:w="1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事　務　局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hint="eastAsia"/>
                <w:b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0"/>
              </w:rPr>
              <w:t>※補助対象の大会等の担当者を記入してください。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ふりがな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職業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</w:p>
        </w:tc>
      </w:tr>
      <w:tr>
        <w:trPr>
          <w:cantSplit/>
          <w:trHeight w:val="685" w:hRule="atLeast"/>
        </w:trPr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  <w:b w:val="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  <w:b w:val="1"/>
              </w:rPr>
            </w:pPr>
          </w:p>
        </w:tc>
      </w:tr>
      <w:tr>
        <w:trPr>
          <w:cantSplit/>
          <w:trHeight w:val="819" w:hRule="atLeast"/>
        </w:trPr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int="eastAsia"/>
                <w:b w:val="0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住　所</w:t>
            </w:r>
          </w:p>
        </w:tc>
        <w:tc>
          <w:tcPr>
            <w:tcW w:w="5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both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〒</w:t>
            </w:r>
          </w:p>
        </w:tc>
      </w:tr>
      <w:tr>
        <w:trPr>
          <w:cantSplit/>
          <w:trHeight w:val="577" w:hRule="atLeast"/>
        </w:trPr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ind w:firstLine="105" w:firstLineChars="50"/>
              <w:jc w:val="both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連絡先</w:t>
            </w:r>
          </w:p>
        </w:tc>
        <w:tc>
          <w:tcPr>
            <w:tcW w:w="5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電</w:t>
            </w: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話</w:t>
            </w:r>
          </w:p>
        </w:tc>
      </w:tr>
      <w:tr>
        <w:trPr>
          <w:cantSplit/>
          <w:trHeight w:val="450" w:hRule="atLeast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設立年月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　　　　年　　月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会員数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　　　名</w:t>
            </w:r>
          </w:p>
        </w:tc>
      </w:tr>
      <w:tr>
        <w:trPr>
          <w:cantSplit/>
          <w:trHeight w:val="1228" w:hRule="atLeast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主な活動内容</w:t>
            </w:r>
          </w:p>
        </w:tc>
        <w:tc>
          <w:tcPr>
            <w:tcW w:w="7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</w:tr>
      <w:tr>
        <w:trPr>
          <w:cantSplit/>
          <w:trHeight w:val="1277" w:hRule="atLeast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予算・決算規模</w:t>
            </w:r>
          </w:p>
        </w:tc>
        <w:tc>
          <w:tcPr>
            <w:tcW w:w="7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int="eastAsia"/>
                <w:b w:val="0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今年度予算額　　　　　　　　　　円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int="eastAsia"/>
                <w:b w:val="0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前年度決算額　　　　　　　　　　円</w:t>
            </w:r>
          </w:p>
        </w:tc>
      </w:tr>
      <w:tr>
        <w:trPr>
          <w:cantSplit/>
          <w:trHeight w:val="971" w:hRule="atLeast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kern w:val="2"/>
                <w:sz w:val="21"/>
              </w:rPr>
              <w:t>備　　考</w:t>
            </w:r>
          </w:p>
        </w:tc>
        <w:tc>
          <w:tcPr>
            <w:tcW w:w="7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int="eastAsia"/>
                <w:b w:val="0"/>
              </w:rPr>
            </w:pP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jc w:val="both"/>
        <w:rPr>
          <w:rFonts w:hint="eastAsia"/>
          <w:b w:val="0"/>
        </w:rPr>
      </w:pPr>
      <w:r>
        <w:rPr>
          <w:rFonts w:hint="eastAsia" w:ascii="ＭＳ 明朝" w:hAnsi="ＭＳ 明朝" w:eastAsia="ＭＳ 明朝"/>
          <w:b w:val="0"/>
          <w:kern w:val="2"/>
          <w:sz w:val="21"/>
        </w:rPr>
        <w:t>備考　</w:t>
      </w:r>
    </w:p>
    <w:p>
      <w:pPr>
        <w:pStyle w:val="0"/>
        <w:kinsoku w:val="0"/>
        <w:wordWrap w:val="0"/>
        <w:overflowPunct w:val="0"/>
        <w:autoSpaceDE w:val="0"/>
        <w:autoSpaceDN w:val="0"/>
        <w:ind w:firstLine="210" w:firstLineChars="100"/>
        <w:jc w:val="both"/>
        <w:rPr>
          <w:rFonts w:hint="eastAsia"/>
          <w:b w:val="0"/>
        </w:rPr>
      </w:pPr>
      <w:r>
        <w:rPr>
          <w:rFonts w:hint="eastAsia" w:ascii="ＭＳ 明朝" w:hAnsi="ＭＳ 明朝" w:eastAsia="ＭＳ 明朝"/>
          <w:b w:val="0"/>
          <w:kern w:val="2"/>
          <w:sz w:val="21"/>
        </w:rPr>
        <w:t>１　団体の規約・会則、名簿があれば添付すること。</w:t>
      </w:r>
    </w:p>
    <w:p>
      <w:pPr>
        <w:pStyle w:val="0"/>
        <w:kinsoku w:val="0"/>
        <w:wordWrap w:val="0"/>
        <w:overflowPunct w:val="0"/>
        <w:autoSpaceDE w:val="0"/>
        <w:autoSpaceDN w:val="0"/>
        <w:ind w:firstLine="210" w:firstLineChars="100"/>
        <w:jc w:val="both"/>
        <w:rPr>
          <w:rFonts w:hint="eastAsia"/>
          <w:b w:val="0"/>
        </w:rPr>
      </w:pPr>
      <w:r>
        <w:rPr>
          <w:rFonts w:hint="eastAsia" w:ascii="ＭＳ 明朝" w:hAnsi="ＭＳ 明朝" w:eastAsia="ＭＳ 明朝"/>
          <w:b w:val="0"/>
          <w:kern w:val="2"/>
          <w:sz w:val="21"/>
        </w:rPr>
        <w:t>２　直近の年度における事業報告、決算、事業計画、予算を添付すること。</w:t>
      </w:r>
    </w:p>
    <w:sectPr>
      <w:pgSz w:w="11906" w:h="16838"/>
      <w:pgMar w:top="1701" w:right="1418" w:bottom="1701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81</Words>
  <Characters>468</Characters>
  <Application>JUST Note</Application>
  <Lines>0</Lines>
  <Paragraphs>0</Paragraphs>
  <Company>Hewlett-Packard Company</Company>
  <CharactersWithSpaces>548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貢</dc:creator>
  <cp:lastModifiedBy>_</cp:lastModifiedBy>
  <cp:lastPrinted>2015-04-30T16:15:00Z</cp:lastPrinted>
  <dcterms:created xsi:type="dcterms:W3CDTF">2023-04-17T15:23:00Z</dcterms:created>
  <dcterms:modified xsi:type="dcterms:W3CDTF">2026-03-16T02:48:03Z</dcterms:modified>
  <cp:revision>5</cp:revision>
</cp:coreProperties>
</file>